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8C999" w14:textId="3ACB14DB" w:rsidR="00D02DEA" w:rsidRDefault="00D02DEA">
      <w:pPr>
        <w:rPr>
          <w:u w:val="single"/>
        </w:rPr>
      </w:pPr>
      <w:r w:rsidRPr="00D02DEA">
        <w:rPr>
          <w:u w:val="single"/>
        </w:rPr>
        <w:t>Variance  Report – Brandeston Parish Council</w:t>
      </w:r>
    </w:p>
    <w:p w14:paraId="25B1761E" w14:textId="78B7A869" w:rsidR="00D02DEA" w:rsidRDefault="00D02DEA">
      <w:pPr>
        <w:rPr>
          <w:u w:val="single"/>
        </w:rPr>
      </w:pPr>
      <w:r>
        <w:rPr>
          <w:u w:val="single"/>
        </w:rPr>
        <w:t xml:space="preserve"> Accounting Statement for Year Ending 31 March 2023</w:t>
      </w:r>
    </w:p>
    <w:p w14:paraId="70319621" w14:textId="0306929E" w:rsidR="00D02DEA" w:rsidRDefault="00D02DEA">
      <w:r>
        <w:t xml:space="preserve">The receipts and payments for the Parish Council </w:t>
      </w:r>
      <w:r w:rsidR="000915C0">
        <w:t xml:space="preserve">100 plus Account </w:t>
      </w:r>
      <w:r>
        <w:t>were not included in the figures for the year ending 31st March  2023.</w:t>
      </w:r>
    </w:p>
    <w:p w14:paraId="3AA0E8D4" w14:textId="28AE115B" w:rsidR="00D02DEA" w:rsidRDefault="00D02DEA">
      <w:r>
        <w:t>The following entries have been corrected</w:t>
      </w:r>
    </w:p>
    <w:p w14:paraId="0149D271" w14:textId="39B040E3" w:rsidR="00D02DEA" w:rsidRDefault="00D02DEA">
      <w:r>
        <w:t>Box 1</w:t>
      </w:r>
      <w:r>
        <w:tab/>
      </w:r>
      <w:r w:rsidRPr="00D02DEA">
        <w:rPr>
          <w:b/>
          <w:bCs/>
        </w:rPr>
        <w:t>5589</w:t>
      </w:r>
      <w:r>
        <w:t xml:space="preserve"> not 3261</w:t>
      </w:r>
    </w:p>
    <w:p w14:paraId="191D3A60" w14:textId="78A32931" w:rsidR="00D02DEA" w:rsidRDefault="00D02DEA">
      <w:r>
        <w:t>Box 3</w:t>
      </w:r>
      <w:r>
        <w:tab/>
      </w:r>
      <w:r>
        <w:rPr>
          <w:b/>
          <w:bCs/>
        </w:rPr>
        <w:t xml:space="preserve">1543 </w:t>
      </w:r>
      <w:r>
        <w:t>not 715</w:t>
      </w:r>
    </w:p>
    <w:p w14:paraId="3C932DA8" w14:textId="75998D7A" w:rsidR="00D02DEA" w:rsidRDefault="00D02DEA">
      <w:r>
        <w:t xml:space="preserve">Box 6   </w:t>
      </w:r>
      <w:r>
        <w:rPr>
          <w:b/>
          <w:bCs/>
        </w:rPr>
        <w:t xml:space="preserve">2823  </w:t>
      </w:r>
      <w:r>
        <w:t>not 2185</w:t>
      </w:r>
    </w:p>
    <w:p w14:paraId="6FBAAEC5" w14:textId="27F3E062" w:rsidR="00C744E1" w:rsidRDefault="00C744E1">
      <w:r>
        <w:t>Box 7</w:t>
      </w:r>
      <w:r>
        <w:tab/>
      </w:r>
      <w:r>
        <w:rPr>
          <w:b/>
          <w:bCs/>
        </w:rPr>
        <w:t xml:space="preserve">9501 </w:t>
      </w:r>
      <w:r>
        <w:t>not 6983</w:t>
      </w:r>
    </w:p>
    <w:p w14:paraId="49C38E49" w14:textId="5B50DB64" w:rsidR="004930D6" w:rsidRDefault="004930D6" w:rsidP="004930D6">
      <w:pPr>
        <w:rPr>
          <w:u w:val="single"/>
        </w:rPr>
      </w:pPr>
      <w:r>
        <w:rPr>
          <w:u w:val="single"/>
        </w:rPr>
        <w:t>Accounting Statement for Year Ending 31 March 202</w:t>
      </w:r>
      <w:r>
        <w:rPr>
          <w:u w:val="single"/>
        </w:rPr>
        <w:t>4</w:t>
      </w:r>
    </w:p>
    <w:p w14:paraId="5F331363" w14:textId="7C389D3A" w:rsidR="004930D6" w:rsidRPr="00357490" w:rsidRDefault="00AC79DE" w:rsidP="004930D6">
      <w:pPr>
        <w:rPr>
          <w:b/>
          <w:bCs/>
        </w:rPr>
      </w:pPr>
      <w:r>
        <w:t>Bo</w:t>
      </w:r>
      <w:r w:rsidR="00357490">
        <w:t>x 8 should be the same as Box 8 for the previous year -</w:t>
      </w:r>
      <w:r w:rsidR="00D35B3D">
        <w:rPr>
          <w:b/>
          <w:bCs/>
        </w:rPr>
        <w:t>24277.</w:t>
      </w:r>
    </w:p>
    <w:p w14:paraId="236EA044" w14:textId="77777777" w:rsidR="004930D6" w:rsidRDefault="004930D6"/>
    <w:p w14:paraId="10811D14" w14:textId="77777777" w:rsidR="00C744E1" w:rsidRDefault="00C744E1"/>
    <w:p w14:paraId="2EDDFC06" w14:textId="7B1F5967" w:rsidR="00C744E1" w:rsidRPr="00C744E1" w:rsidRDefault="00C744E1">
      <w:r>
        <w:t>Paul Baker – Parish Councillor – 27.08.2024</w:t>
      </w:r>
    </w:p>
    <w:sectPr w:rsidR="00C744E1" w:rsidRPr="00C744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EA"/>
    <w:rsid w:val="000915C0"/>
    <w:rsid w:val="00357490"/>
    <w:rsid w:val="003D5229"/>
    <w:rsid w:val="004930D6"/>
    <w:rsid w:val="00543A7B"/>
    <w:rsid w:val="00AC79DE"/>
    <w:rsid w:val="00C744E1"/>
    <w:rsid w:val="00D02DEA"/>
    <w:rsid w:val="00D35B3D"/>
    <w:rsid w:val="00F5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CD3D"/>
  <w15:chartTrackingRefBased/>
  <w15:docId w15:val="{491D31A2-B293-4ADA-B0AF-7BA5299E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D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D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D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D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D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D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D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D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D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D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D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D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D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D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D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D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D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Baker</dc:creator>
  <cp:keywords/>
  <dc:description/>
  <cp:lastModifiedBy>Paul Baker</cp:lastModifiedBy>
  <cp:revision>7</cp:revision>
  <dcterms:created xsi:type="dcterms:W3CDTF">2024-08-27T17:34:00Z</dcterms:created>
  <dcterms:modified xsi:type="dcterms:W3CDTF">2024-08-27T18:06:00Z</dcterms:modified>
</cp:coreProperties>
</file>